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20529" w14:textId="0D2289B6" w:rsidR="00FB745F" w:rsidRDefault="00D8485D" w:rsidP="00515C1E">
      <w:pPr>
        <w:widowControl w:val="0"/>
        <w:autoSpaceDE w:val="0"/>
        <w:autoSpaceDN w:val="0"/>
        <w:adjustRightInd w:val="0"/>
        <w:spacing w:after="200" w:line="276" w:lineRule="auto"/>
        <w:rPr>
          <w:rFonts w:ascii="Century Gothic" w:hAnsi="Century Gothic" w:cs="Times"/>
          <w:b/>
          <w:bCs/>
          <w:sz w:val="20"/>
          <w:szCs w:val="20"/>
        </w:rPr>
      </w:pPr>
      <w:r w:rsidRPr="007C71F9">
        <w:rPr>
          <w:rFonts w:ascii="Century Gothic" w:hAnsi="Century Gothic" w:cs="Times"/>
          <w:b/>
          <w:bCs/>
          <w:sz w:val="20"/>
          <w:szCs w:val="20"/>
        </w:rPr>
        <w:t xml:space="preserve">Salary: </w:t>
      </w:r>
      <w:r w:rsidR="00FB745F">
        <w:rPr>
          <w:rFonts w:ascii="Century Gothic" w:hAnsi="Century Gothic" w:cs="Times"/>
          <w:b/>
          <w:bCs/>
          <w:sz w:val="20"/>
          <w:szCs w:val="20"/>
        </w:rPr>
        <w:t>G</w:t>
      </w:r>
      <w:r w:rsidR="001331DF" w:rsidRPr="007C71F9">
        <w:rPr>
          <w:rFonts w:ascii="Century Gothic" w:hAnsi="Century Gothic" w:cs="Times"/>
          <w:b/>
          <w:bCs/>
          <w:sz w:val="20"/>
          <w:szCs w:val="20"/>
        </w:rPr>
        <w:t>rade 5 (FTE)</w:t>
      </w:r>
      <w:r w:rsidR="00E80747" w:rsidRPr="007C71F9">
        <w:rPr>
          <w:rFonts w:ascii="Century Gothic" w:hAnsi="Century Gothic" w:cs="Times"/>
          <w:b/>
          <w:bCs/>
          <w:sz w:val="20"/>
          <w:szCs w:val="20"/>
        </w:rPr>
        <w:t xml:space="preserve"> </w:t>
      </w:r>
      <w:r w:rsidR="002276B8">
        <w:rPr>
          <w:rFonts w:ascii="Century Gothic" w:hAnsi="Century Gothic" w:cs="Times"/>
          <w:b/>
          <w:bCs/>
          <w:sz w:val="20"/>
          <w:szCs w:val="20"/>
        </w:rPr>
        <w:t>30</w:t>
      </w:r>
      <w:r w:rsidR="001331DF" w:rsidRPr="007C71F9">
        <w:rPr>
          <w:rFonts w:ascii="Century Gothic" w:hAnsi="Century Gothic" w:cs="Times"/>
          <w:b/>
          <w:bCs/>
          <w:sz w:val="20"/>
          <w:szCs w:val="20"/>
        </w:rPr>
        <w:t xml:space="preserve"> hours </w:t>
      </w:r>
      <w:r w:rsidR="002276B8">
        <w:rPr>
          <w:rFonts w:ascii="Century Gothic" w:hAnsi="Century Gothic" w:cs="Times"/>
          <w:b/>
          <w:bCs/>
          <w:sz w:val="20"/>
          <w:szCs w:val="20"/>
        </w:rPr>
        <w:t xml:space="preserve">per week, </w:t>
      </w:r>
      <w:r w:rsidR="001331DF" w:rsidRPr="007C71F9">
        <w:rPr>
          <w:rFonts w:ascii="Century Gothic" w:hAnsi="Century Gothic" w:cs="Times"/>
          <w:b/>
          <w:bCs/>
          <w:sz w:val="20"/>
          <w:szCs w:val="20"/>
        </w:rPr>
        <w:t>Term Time Only</w:t>
      </w:r>
      <w:r w:rsidR="00E92C59">
        <w:rPr>
          <w:rFonts w:ascii="Century Gothic" w:hAnsi="Century Gothic" w:cs="Times"/>
          <w:b/>
          <w:bCs/>
          <w:sz w:val="20"/>
          <w:szCs w:val="20"/>
        </w:rPr>
        <w:t xml:space="preserve"> + </w:t>
      </w:r>
      <w:r w:rsidR="002276B8">
        <w:rPr>
          <w:rFonts w:ascii="Century Gothic" w:hAnsi="Century Gothic" w:cs="Times"/>
          <w:b/>
          <w:bCs/>
          <w:sz w:val="20"/>
          <w:szCs w:val="20"/>
        </w:rPr>
        <w:t>(</w:t>
      </w:r>
      <w:r w:rsidR="00E92C59">
        <w:rPr>
          <w:rFonts w:ascii="Century Gothic" w:hAnsi="Century Gothic" w:cs="Times"/>
          <w:b/>
          <w:bCs/>
          <w:sz w:val="20"/>
          <w:szCs w:val="20"/>
        </w:rPr>
        <w:t>5 Inset Training Days</w:t>
      </w:r>
      <w:r w:rsidR="00FB745F">
        <w:rPr>
          <w:rFonts w:ascii="Century Gothic" w:hAnsi="Century Gothic" w:cs="Times"/>
          <w:b/>
          <w:bCs/>
          <w:sz w:val="20"/>
          <w:szCs w:val="20"/>
        </w:rPr>
        <w:t>)</w:t>
      </w:r>
    </w:p>
    <w:p w14:paraId="7B777CF0" w14:textId="75678950" w:rsidR="00A91328" w:rsidRDefault="00A91328" w:rsidP="00515C1E">
      <w:pPr>
        <w:widowControl w:val="0"/>
        <w:autoSpaceDE w:val="0"/>
        <w:autoSpaceDN w:val="0"/>
        <w:adjustRightInd w:val="0"/>
        <w:spacing w:after="200" w:line="276" w:lineRule="auto"/>
        <w:rPr>
          <w:rFonts w:ascii="Century Gothic" w:hAnsi="Century Gothic" w:cs="Times"/>
          <w:b/>
          <w:bCs/>
          <w:sz w:val="20"/>
          <w:szCs w:val="20"/>
        </w:rPr>
      </w:pPr>
      <w:r>
        <w:rPr>
          <w:rFonts w:ascii="Century Gothic" w:hAnsi="Century Gothic" w:cs="Times"/>
          <w:b/>
          <w:bCs/>
          <w:sz w:val="20"/>
          <w:szCs w:val="20"/>
        </w:rPr>
        <w:t>Contract: Permanent</w:t>
      </w:r>
    </w:p>
    <w:p w14:paraId="3F25F5F7" w14:textId="5BAB951E" w:rsidR="00515C1E" w:rsidRPr="00E3047C" w:rsidRDefault="00515C1E" w:rsidP="00515C1E">
      <w:pPr>
        <w:widowControl w:val="0"/>
        <w:autoSpaceDE w:val="0"/>
        <w:autoSpaceDN w:val="0"/>
        <w:adjustRightInd w:val="0"/>
        <w:spacing w:after="200" w:line="276" w:lineRule="auto"/>
        <w:rPr>
          <w:rFonts w:ascii="Century Gothic" w:hAnsi="Century Gothic" w:cs="Calibri"/>
          <w:sz w:val="20"/>
          <w:szCs w:val="20"/>
        </w:rPr>
      </w:pPr>
      <w:r w:rsidRPr="007C71F9">
        <w:rPr>
          <w:rFonts w:ascii="Century Gothic" w:hAnsi="Century Gothic" w:cs="Times"/>
          <w:b/>
          <w:bCs/>
          <w:sz w:val="20"/>
          <w:szCs w:val="20"/>
        </w:rPr>
        <w:t xml:space="preserve">Start date: </w:t>
      </w:r>
      <w:r w:rsidR="00D34445">
        <w:rPr>
          <w:rFonts w:ascii="Century Gothic" w:hAnsi="Century Gothic" w:cs="Times"/>
          <w:bCs/>
          <w:sz w:val="20"/>
          <w:szCs w:val="20"/>
        </w:rPr>
        <w:t>4</w:t>
      </w:r>
      <w:r w:rsidR="00D34445" w:rsidRPr="00D34445">
        <w:rPr>
          <w:rFonts w:ascii="Century Gothic" w:hAnsi="Century Gothic" w:cs="Times"/>
          <w:bCs/>
          <w:sz w:val="20"/>
          <w:szCs w:val="20"/>
          <w:vertAlign w:val="superscript"/>
        </w:rPr>
        <w:t>th</w:t>
      </w:r>
      <w:r w:rsidR="00D34445">
        <w:rPr>
          <w:rFonts w:ascii="Century Gothic" w:hAnsi="Century Gothic" w:cs="Times"/>
          <w:bCs/>
          <w:sz w:val="20"/>
          <w:szCs w:val="20"/>
        </w:rPr>
        <w:t xml:space="preserve"> November</w:t>
      </w:r>
      <w:r w:rsidR="00151C38">
        <w:rPr>
          <w:rFonts w:ascii="Century Gothic" w:hAnsi="Century Gothic" w:cs="Times"/>
          <w:bCs/>
          <w:sz w:val="20"/>
          <w:szCs w:val="20"/>
        </w:rPr>
        <w:t xml:space="preserve"> 2024.</w:t>
      </w:r>
      <w:r w:rsidR="00AC557B">
        <w:rPr>
          <w:rFonts w:ascii="Century Gothic" w:hAnsi="Century Gothic" w:cs="Times"/>
          <w:bCs/>
          <w:sz w:val="20"/>
          <w:szCs w:val="20"/>
        </w:rPr>
        <w:t xml:space="preserve"> </w:t>
      </w:r>
      <w:r w:rsidR="00A2610A">
        <w:rPr>
          <w:rFonts w:ascii="Century Gothic" w:hAnsi="Century Gothic" w:cs="Times"/>
          <w:bCs/>
          <w:sz w:val="20"/>
          <w:szCs w:val="20"/>
        </w:rPr>
        <w:t>(</w:t>
      </w:r>
      <w:r w:rsidR="00AC557B">
        <w:rPr>
          <w:rFonts w:ascii="Century Gothic" w:hAnsi="Century Gothic" w:cs="Times"/>
          <w:bCs/>
          <w:sz w:val="20"/>
          <w:szCs w:val="20"/>
        </w:rPr>
        <w:t>Or as close to as possible.</w:t>
      </w:r>
      <w:r w:rsidR="00A2610A">
        <w:rPr>
          <w:rFonts w:ascii="Century Gothic" w:hAnsi="Century Gothic" w:cs="Times"/>
          <w:bCs/>
          <w:sz w:val="20"/>
          <w:szCs w:val="20"/>
        </w:rPr>
        <w:t>)</w:t>
      </w:r>
    </w:p>
    <w:p w14:paraId="5F67AD72" w14:textId="77777777" w:rsidR="00A91328" w:rsidRDefault="00A91328" w:rsidP="00564CA9">
      <w:pPr>
        <w:widowControl w:val="0"/>
        <w:autoSpaceDE w:val="0"/>
        <w:autoSpaceDN w:val="0"/>
        <w:adjustRightInd w:val="0"/>
        <w:spacing w:after="200" w:line="276" w:lineRule="auto"/>
        <w:rPr>
          <w:rFonts w:ascii="Century Gothic" w:hAnsi="Century Gothic" w:cs="Times"/>
          <w:bCs/>
          <w:sz w:val="20"/>
          <w:szCs w:val="20"/>
        </w:rPr>
      </w:pPr>
      <w:r>
        <w:rPr>
          <w:rFonts w:ascii="Century Gothic" w:hAnsi="Century Gothic" w:cs="Times"/>
          <w:bCs/>
          <w:sz w:val="20"/>
          <w:szCs w:val="20"/>
        </w:rPr>
        <w:t xml:space="preserve">To work in Park Primary School is a privilege: </w:t>
      </w:r>
      <w:r w:rsidRPr="00E92C59">
        <w:rPr>
          <w:rFonts w:ascii="Century Gothic" w:hAnsi="Century Gothic" w:cs="Times"/>
          <w:bCs/>
          <w:i/>
          <w:iCs/>
          <w:sz w:val="20"/>
          <w:szCs w:val="20"/>
        </w:rPr>
        <w:t>Happy, Confident, Successful. We are the best we can be</w:t>
      </w:r>
      <w:r>
        <w:rPr>
          <w:rFonts w:ascii="Century Gothic" w:hAnsi="Century Gothic" w:cs="Times"/>
          <w:bCs/>
          <w:sz w:val="20"/>
          <w:szCs w:val="20"/>
        </w:rPr>
        <w:t>.</w:t>
      </w:r>
    </w:p>
    <w:p w14:paraId="1EEAD13C" w14:textId="5F0F5452" w:rsidR="00E92C59" w:rsidRDefault="00667D75" w:rsidP="00564CA9">
      <w:pPr>
        <w:widowControl w:val="0"/>
        <w:autoSpaceDE w:val="0"/>
        <w:autoSpaceDN w:val="0"/>
        <w:adjustRightInd w:val="0"/>
        <w:spacing w:after="200" w:line="276" w:lineRule="auto"/>
        <w:rPr>
          <w:rFonts w:ascii="Century Gothic" w:hAnsi="Century Gothic" w:cs="Times"/>
          <w:bCs/>
          <w:sz w:val="20"/>
          <w:szCs w:val="20"/>
          <w:lang w:val="en-GB"/>
        </w:rPr>
      </w:pPr>
      <w:r w:rsidRPr="007C71F9">
        <w:rPr>
          <w:rFonts w:ascii="Century Gothic" w:hAnsi="Century Gothic" w:cs="Times"/>
          <w:bCs/>
          <w:sz w:val="20"/>
          <w:szCs w:val="20"/>
        </w:rPr>
        <w:t>W</w:t>
      </w:r>
      <w:r w:rsidR="00D8485D" w:rsidRPr="007C71F9">
        <w:rPr>
          <w:rFonts w:ascii="Century Gothic" w:hAnsi="Century Gothic" w:cs="Times"/>
          <w:bCs/>
          <w:sz w:val="20"/>
          <w:szCs w:val="20"/>
        </w:rPr>
        <w:t>e</w:t>
      </w:r>
      <w:r w:rsidR="001A202F" w:rsidRPr="007C71F9">
        <w:rPr>
          <w:rFonts w:ascii="Century Gothic" w:hAnsi="Century Gothic" w:cs="Times"/>
          <w:bCs/>
          <w:sz w:val="20"/>
          <w:szCs w:val="20"/>
          <w:lang w:val="en-GB"/>
        </w:rPr>
        <w:t xml:space="preserve"> are looking for a</w:t>
      </w:r>
      <w:r w:rsidR="00405E68">
        <w:rPr>
          <w:rFonts w:ascii="Century Gothic" w:hAnsi="Century Gothic" w:cs="Times"/>
          <w:bCs/>
          <w:sz w:val="20"/>
          <w:szCs w:val="20"/>
          <w:lang w:val="en-GB"/>
        </w:rPr>
        <w:t xml:space="preserve"> </w:t>
      </w:r>
      <w:r w:rsidR="001A202F" w:rsidRPr="007C71F9">
        <w:rPr>
          <w:rFonts w:ascii="Century Gothic" w:hAnsi="Century Gothic" w:cs="Times"/>
          <w:bCs/>
          <w:sz w:val="20"/>
          <w:szCs w:val="20"/>
          <w:lang w:val="en-GB"/>
        </w:rPr>
        <w:t xml:space="preserve">special person to join our </w:t>
      </w:r>
      <w:r w:rsidR="00564CA9" w:rsidRPr="007C71F9">
        <w:rPr>
          <w:rFonts w:ascii="Century Gothic" w:hAnsi="Century Gothic" w:cs="Times"/>
          <w:bCs/>
          <w:sz w:val="20"/>
          <w:szCs w:val="20"/>
          <w:lang w:val="en-GB"/>
        </w:rPr>
        <w:t xml:space="preserve">hardworking, </w:t>
      </w:r>
      <w:r w:rsidR="00FB745F" w:rsidRPr="007C71F9">
        <w:rPr>
          <w:rFonts w:ascii="Century Gothic" w:hAnsi="Century Gothic" w:cs="Times"/>
          <w:bCs/>
          <w:sz w:val="20"/>
          <w:szCs w:val="20"/>
          <w:lang w:val="en-GB"/>
        </w:rPr>
        <w:t>happy,</w:t>
      </w:r>
      <w:r w:rsidR="001A202F" w:rsidRPr="007C71F9">
        <w:rPr>
          <w:rFonts w:ascii="Century Gothic" w:hAnsi="Century Gothic" w:cs="Times"/>
          <w:bCs/>
          <w:sz w:val="20"/>
          <w:szCs w:val="20"/>
          <w:lang w:val="en-GB"/>
        </w:rPr>
        <w:t xml:space="preserve"> and dedicated</w:t>
      </w:r>
      <w:r w:rsidR="003F716A" w:rsidRPr="007C71F9">
        <w:rPr>
          <w:rFonts w:ascii="Century Gothic" w:hAnsi="Century Gothic" w:cs="Times"/>
          <w:bCs/>
          <w:sz w:val="20"/>
          <w:szCs w:val="20"/>
          <w:lang w:val="en-GB"/>
        </w:rPr>
        <w:t xml:space="preserve"> </w:t>
      </w:r>
      <w:r w:rsidR="00E92C59">
        <w:rPr>
          <w:rFonts w:ascii="Century Gothic" w:hAnsi="Century Gothic" w:cs="Times"/>
          <w:bCs/>
          <w:sz w:val="20"/>
          <w:szCs w:val="20"/>
          <w:lang w:val="en-GB"/>
        </w:rPr>
        <w:t xml:space="preserve">admin </w:t>
      </w:r>
      <w:r w:rsidR="000A4D29">
        <w:rPr>
          <w:rFonts w:ascii="Century Gothic" w:hAnsi="Century Gothic" w:cs="Times"/>
          <w:bCs/>
          <w:sz w:val="20"/>
          <w:szCs w:val="20"/>
          <w:lang w:val="en-GB"/>
        </w:rPr>
        <w:t>team</w:t>
      </w:r>
      <w:r w:rsidR="00E92C59">
        <w:rPr>
          <w:rFonts w:ascii="Century Gothic" w:hAnsi="Century Gothic" w:cs="Times"/>
          <w:bCs/>
          <w:sz w:val="20"/>
          <w:szCs w:val="20"/>
          <w:lang w:val="en-GB"/>
        </w:rPr>
        <w:t>.</w:t>
      </w:r>
      <w:r w:rsidR="000A4D29">
        <w:rPr>
          <w:rFonts w:ascii="Century Gothic" w:hAnsi="Century Gothic" w:cs="Times"/>
          <w:bCs/>
          <w:sz w:val="20"/>
          <w:szCs w:val="20"/>
          <w:lang w:val="en-GB"/>
        </w:rPr>
        <w:t xml:space="preserve"> </w:t>
      </w:r>
      <w:r w:rsidR="00E92C59">
        <w:rPr>
          <w:rFonts w:ascii="Century Gothic" w:hAnsi="Century Gothic" w:cs="Times"/>
          <w:bCs/>
          <w:sz w:val="20"/>
          <w:szCs w:val="20"/>
          <w:lang w:val="en-GB"/>
        </w:rPr>
        <w:t xml:space="preserve">We are looking to appoint a well-organised and professional </w:t>
      </w:r>
      <w:r w:rsidR="00D34445">
        <w:rPr>
          <w:rFonts w:ascii="Century Gothic" w:hAnsi="Century Gothic" w:cs="Times"/>
          <w:bCs/>
          <w:sz w:val="20"/>
          <w:szCs w:val="20"/>
          <w:lang w:val="en-GB"/>
        </w:rPr>
        <w:t>Receptionist/Administration</w:t>
      </w:r>
      <w:r w:rsidR="00E92C59">
        <w:rPr>
          <w:rFonts w:ascii="Century Gothic" w:hAnsi="Century Gothic" w:cs="Times"/>
          <w:bCs/>
          <w:sz w:val="20"/>
          <w:szCs w:val="20"/>
          <w:lang w:val="en-GB"/>
        </w:rPr>
        <w:t xml:space="preserve"> assistant to provide clerical and administrative duties in a busy school office. You will have the opportunity to work alongside other admin members to ensure the smooth running of the school. </w:t>
      </w:r>
    </w:p>
    <w:p w14:paraId="3FF4868B" w14:textId="2012D66D" w:rsidR="00E92C59" w:rsidRDefault="002276B8" w:rsidP="00564CA9">
      <w:pPr>
        <w:widowControl w:val="0"/>
        <w:autoSpaceDE w:val="0"/>
        <w:autoSpaceDN w:val="0"/>
        <w:adjustRightInd w:val="0"/>
        <w:spacing w:after="200" w:line="276" w:lineRule="auto"/>
        <w:rPr>
          <w:rFonts w:ascii="Century Gothic" w:hAnsi="Century Gothic" w:cs="Times"/>
          <w:bCs/>
          <w:sz w:val="20"/>
          <w:szCs w:val="20"/>
          <w:lang w:val="en-GB"/>
        </w:rPr>
      </w:pPr>
      <w:r>
        <w:rPr>
          <w:rFonts w:ascii="Century Gothic" w:hAnsi="Century Gothic" w:cs="Times"/>
          <w:bCs/>
          <w:sz w:val="20"/>
          <w:szCs w:val="20"/>
          <w:lang w:val="en-GB"/>
        </w:rPr>
        <w:t xml:space="preserve">The workings hours required are Monday to Friday 8.45am until 3.15pm. There can be some flexibility within these hours </w:t>
      </w:r>
      <w:r w:rsidR="00057F82">
        <w:rPr>
          <w:rFonts w:ascii="Century Gothic" w:hAnsi="Century Gothic" w:cs="Times"/>
          <w:bCs/>
          <w:sz w:val="20"/>
          <w:szCs w:val="20"/>
          <w:lang w:val="en-GB"/>
        </w:rPr>
        <w:t>s</w:t>
      </w:r>
      <w:r>
        <w:rPr>
          <w:rFonts w:ascii="Century Gothic" w:hAnsi="Century Gothic" w:cs="Times"/>
          <w:bCs/>
          <w:sz w:val="20"/>
          <w:szCs w:val="20"/>
          <w:lang w:val="en-GB"/>
        </w:rPr>
        <w:t xml:space="preserve">o please discuss options with </w:t>
      </w:r>
      <w:r w:rsidR="00D34445">
        <w:rPr>
          <w:rFonts w:ascii="Century Gothic" w:hAnsi="Century Gothic" w:cs="Times"/>
          <w:bCs/>
          <w:sz w:val="20"/>
          <w:szCs w:val="20"/>
          <w:lang w:val="en-GB"/>
        </w:rPr>
        <w:t>the headteacher</w:t>
      </w:r>
      <w:r w:rsidR="003F2040">
        <w:rPr>
          <w:rFonts w:ascii="Century Gothic" w:hAnsi="Century Gothic" w:cs="Times"/>
          <w:bCs/>
          <w:sz w:val="20"/>
          <w:szCs w:val="20"/>
          <w:lang w:val="en-GB"/>
        </w:rPr>
        <w:t>.</w:t>
      </w:r>
    </w:p>
    <w:p w14:paraId="223C6201" w14:textId="77777777" w:rsidR="000A4D29" w:rsidRDefault="007C71F9" w:rsidP="000A4D29">
      <w:pPr>
        <w:widowControl w:val="0"/>
        <w:autoSpaceDE w:val="0"/>
        <w:autoSpaceDN w:val="0"/>
        <w:adjustRightInd w:val="0"/>
        <w:spacing w:after="200" w:line="276" w:lineRule="auto"/>
        <w:rPr>
          <w:rFonts w:ascii="Century Gothic" w:hAnsi="Century Gothic" w:cs="Times"/>
          <w:b/>
          <w:bCs/>
          <w:sz w:val="20"/>
          <w:szCs w:val="20"/>
        </w:rPr>
      </w:pPr>
      <w:r w:rsidRPr="007C71F9">
        <w:rPr>
          <w:rFonts w:ascii="Century Gothic" w:hAnsi="Century Gothic" w:cs="Times"/>
          <w:b/>
          <w:bCs/>
          <w:sz w:val="20"/>
          <w:szCs w:val="20"/>
        </w:rPr>
        <w:t>We can offer you:</w:t>
      </w:r>
    </w:p>
    <w:p w14:paraId="71D2F9DA" w14:textId="77777777" w:rsidR="002276B8" w:rsidRPr="002276B8" w:rsidRDefault="007C71F9" w:rsidP="002276B8">
      <w:pPr>
        <w:pStyle w:val="ListParagraph"/>
        <w:widowControl w:val="0"/>
        <w:numPr>
          <w:ilvl w:val="0"/>
          <w:numId w:val="6"/>
        </w:numPr>
        <w:autoSpaceDE w:val="0"/>
        <w:autoSpaceDN w:val="0"/>
        <w:adjustRightInd w:val="0"/>
        <w:spacing w:after="200" w:line="276" w:lineRule="auto"/>
        <w:rPr>
          <w:rFonts w:ascii="Century Gothic" w:hAnsi="Century Gothic" w:cs="Times"/>
          <w:b/>
          <w:bCs/>
          <w:sz w:val="20"/>
          <w:szCs w:val="20"/>
        </w:rPr>
      </w:pPr>
      <w:r w:rsidRPr="000A4D29">
        <w:rPr>
          <w:rFonts w:ascii="Century Gothic" w:hAnsi="Century Gothic" w:cs="Times"/>
          <w:bCs/>
          <w:sz w:val="20"/>
          <w:szCs w:val="20"/>
        </w:rPr>
        <w:t>A</w:t>
      </w:r>
      <w:r w:rsidR="002276B8">
        <w:rPr>
          <w:rFonts w:ascii="Century Gothic" w:hAnsi="Century Gothic" w:cs="Times"/>
          <w:bCs/>
          <w:sz w:val="20"/>
          <w:szCs w:val="20"/>
        </w:rPr>
        <w:t xml:space="preserve"> school with a very recent ‘GOOD’ Ofsted grading.</w:t>
      </w:r>
    </w:p>
    <w:p w14:paraId="018890FE" w14:textId="45C8153C" w:rsidR="007C71F9" w:rsidRPr="002276B8" w:rsidRDefault="002276B8" w:rsidP="002276B8">
      <w:pPr>
        <w:pStyle w:val="ListParagraph"/>
        <w:widowControl w:val="0"/>
        <w:numPr>
          <w:ilvl w:val="0"/>
          <w:numId w:val="6"/>
        </w:numPr>
        <w:autoSpaceDE w:val="0"/>
        <w:autoSpaceDN w:val="0"/>
        <w:adjustRightInd w:val="0"/>
        <w:spacing w:after="200" w:line="276" w:lineRule="auto"/>
        <w:rPr>
          <w:rFonts w:ascii="Century Gothic" w:hAnsi="Century Gothic" w:cs="Times"/>
          <w:b/>
          <w:bCs/>
          <w:sz w:val="20"/>
          <w:szCs w:val="20"/>
        </w:rPr>
      </w:pPr>
      <w:r>
        <w:rPr>
          <w:rFonts w:ascii="Century Gothic" w:hAnsi="Century Gothic" w:cs="Times"/>
          <w:bCs/>
          <w:sz w:val="20"/>
          <w:szCs w:val="20"/>
        </w:rPr>
        <w:t>A</w:t>
      </w:r>
      <w:r w:rsidR="007C71F9" w:rsidRPr="002276B8">
        <w:rPr>
          <w:rFonts w:ascii="Century Gothic" w:hAnsi="Century Gothic" w:cs="Times"/>
          <w:bCs/>
          <w:sz w:val="20"/>
          <w:szCs w:val="20"/>
        </w:rPr>
        <w:t xml:space="preserve"> very welcoming, caring school ethos, where every child matters</w:t>
      </w:r>
    </w:p>
    <w:p w14:paraId="09826138" w14:textId="46ED7B0A" w:rsidR="007C71F9" w:rsidRPr="007C71F9" w:rsidRDefault="00E80BE2" w:rsidP="007C71F9">
      <w:pPr>
        <w:pStyle w:val="ListParagraph"/>
        <w:widowControl w:val="0"/>
        <w:numPr>
          <w:ilvl w:val="0"/>
          <w:numId w:val="5"/>
        </w:numPr>
        <w:autoSpaceDE w:val="0"/>
        <w:autoSpaceDN w:val="0"/>
        <w:adjustRightInd w:val="0"/>
        <w:spacing w:after="200" w:line="276" w:lineRule="auto"/>
        <w:rPr>
          <w:rFonts w:ascii="Century Gothic" w:hAnsi="Century Gothic" w:cs="Times"/>
          <w:bCs/>
          <w:sz w:val="20"/>
          <w:szCs w:val="20"/>
        </w:rPr>
      </w:pPr>
      <w:r>
        <w:rPr>
          <w:rFonts w:ascii="Century Gothic" w:hAnsi="Century Gothic" w:cs="Times"/>
          <w:bCs/>
          <w:sz w:val="20"/>
          <w:szCs w:val="20"/>
        </w:rPr>
        <w:t>S</w:t>
      </w:r>
      <w:r w:rsidR="007C71F9" w:rsidRPr="007C71F9">
        <w:rPr>
          <w:rFonts w:ascii="Century Gothic" w:hAnsi="Century Gothic" w:cs="Times"/>
          <w:bCs/>
          <w:sz w:val="20"/>
          <w:szCs w:val="20"/>
        </w:rPr>
        <w:t>upportive, enthusiastic and hardworking colleagues</w:t>
      </w:r>
      <w:r w:rsidR="006A2A96">
        <w:rPr>
          <w:rFonts w:ascii="Century Gothic" w:hAnsi="Century Gothic" w:cs="Times"/>
          <w:bCs/>
          <w:sz w:val="20"/>
          <w:szCs w:val="20"/>
        </w:rPr>
        <w:t>.</w:t>
      </w:r>
    </w:p>
    <w:p w14:paraId="69D850EC" w14:textId="1F96131D" w:rsidR="007C71F9" w:rsidRPr="007C71F9" w:rsidRDefault="002276B8" w:rsidP="007C71F9">
      <w:pPr>
        <w:pStyle w:val="ListParagraph"/>
        <w:widowControl w:val="0"/>
        <w:numPr>
          <w:ilvl w:val="0"/>
          <w:numId w:val="5"/>
        </w:numPr>
        <w:autoSpaceDE w:val="0"/>
        <w:autoSpaceDN w:val="0"/>
        <w:adjustRightInd w:val="0"/>
        <w:spacing w:after="200" w:line="276" w:lineRule="auto"/>
        <w:rPr>
          <w:rFonts w:ascii="Century Gothic" w:hAnsi="Century Gothic" w:cs="Times"/>
          <w:bCs/>
          <w:sz w:val="20"/>
          <w:szCs w:val="20"/>
        </w:rPr>
      </w:pPr>
      <w:r>
        <w:rPr>
          <w:rFonts w:ascii="Century Gothic" w:hAnsi="Century Gothic" w:cs="Times"/>
          <w:bCs/>
          <w:sz w:val="20"/>
          <w:szCs w:val="20"/>
        </w:rPr>
        <w:t>P</w:t>
      </w:r>
      <w:r w:rsidR="007C71F9" w:rsidRPr="007C71F9">
        <w:rPr>
          <w:rFonts w:ascii="Century Gothic" w:hAnsi="Century Gothic" w:cs="Times"/>
          <w:bCs/>
          <w:sz w:val="20"/>
          <w:szCs w:val="20"/>
        </w:rPr>
        <w:t>ositive and constant support from Governors</w:t>
      </w:r>
      <w:r w:rsidR="006A2A96">
        <w:rPr>
          <w:rFonts w:ascii="Century Gothic" w:hAnsi="Century Gothic" w:cs="Times"/>
          <w:bCs/>
          <w:sz w:val="20"/>
          <w:szCs w:val="20"/>
        </w:rPr>
        <w:t>.</w:t>
      </w:r>
    </w:p>
    <w:p w14:paraId="2AA554B0" w14:textId="77777777" w:rsidR="007C71F9" w:rsidRPr="007C71F9" w:rsidRDefault="007C71F9" w:rsidP="007C71F9">
      <w:pPr>
        <w:pStyle w:val="ListParagraph"/>
        <w:widowControl w:val="0"/>
        <w:numPr>
          <w:ilvl w:val="0"/>
          <w:numId w:val="5"/>
        </w:numPr>
        <w:autoSpaceDE w:val="0"/>
        <w:autoSpaceDN w:val="0"/>
        <w:adjustRightInd w:val="0"/>
        <w:spacing w:after="200" w:line="276" w:lineRule="auto"/>
        <w:rPr>
          <w:rFonts w:ascii="Century Gothic" w:hAnsi="Century Gothic" w:cs="Times"/>
          <w:bCs/>
          <w:sz w:val="20"/>
          <w:szCs w:val="20"/>
        </w:rPr>
      </w:pPr>
      <w:r w:rsidRPr="007C71F9">
        <w:rPr>
          <w:rFonts w:ascii="Century Gothic" w:hAnsi="Century Gothic" w:cs="Times"/>
          <w:bCs/>
          <w:sz w:val="20"/>
          <w:szCs w:val="20"/>
        </w:rPr>
        <w:t>Friendly, honest and hardworking children</w:t>
      </w:r>
    </w:p>
    <w:p w14:paraId="23AEAD72" w14:textId="77777777" w:rsidR="007C71F9" w:rsidRPr="007C71F9" w:rsidRDefault="007C71F9" w:rsidP="007C71F9">
      <w:pPr>
        <w:widowControl w:val="0"/>
        <w:autoSpaceDE w:val="0"/>
        <w:autoSpaceDN w:val="0"/>
        <w:adjustRightInd w:val="0"/>
        <w:spacing w:after="200"/>
        <w:rPr>
          <w:rFonts w:ascii="Century Gothic" w:hAnsi="Century Gothic" w:cs="Times"/>
          <w:b/>
          <w:bCs/>
          <w:sz w:val="20"/>
          <w:szCs w:val="20"/>
        </w:rPr>
      </w:pPr>
      <w:r w:rsidRPr="007C71F9">
        <w:rPr>
          <w:rFonts w:ascii="Century Gothic" w:hAnsi="Century Gothic" w:cs="Times"/>
          <w:b/>
          <w:bCs/>
          <w:sz w:val="20"/>
          <w:szCs w:val="20"/>
        </w:rPr>
        <w:t>We require a person who:</w:t>
      </w:r>
    </w:p>
    <w:p w14:paraId="6A306DA9" w14:textId="3F1E54BE" w:rsidR="002276B8" w:rsidRDefault="002276B8" w:rsidP="007C71F9">
      <w:pPr>
        <w:pStyle w:val="ListParagraph"/>
        <w:numPr>
          <w:ilvl w:val="0"/>
          <w:numId w:val="5"/>
        </w:numPr>
        <w:spacing w:after="200" w:line="276" w:lineRule="auto"/>
        <w:rPr>
          <w:rFonts w:ascii="Century Gothic" w:hAnsi="Century Gothic" w:cs="Times"/>
          <w:sz w:val="20"/>
          <w:szCs w:val="20"/>
        </w:rPr>
      </w:pPr>
      <w:r>
        <w:rPr>
          <w:rFonts w:ascii="Century Gothic" w:hAnsi="Century Gothic" w:cs="Times"/>
          <w:sz w:val="20"/>
          <w:szCs w:val="20"/>
        </w:rPr>
        <w:t xml:space="preserve">Can support in the </w:t>
      </w:r>
      <w:r w:rsidR="006A2A96">
        <w:rPr>
          <w:rFonts w:ascii="Century Gothic" w:hAnsi="Century Gothic" w:cs="Times"/>
          <w:sz w:val="20"/>
          <w:szCs w:val="20"/>
        </w:rPr>
        <w:t>day-to-day</w:t>
      </w:r>
      <w:r>
        <w:rPr>
          <w:rFonts w:ascii="Century Gothic" w:hAnsi="Century Gothic" w:cs="Times"/>
          <w:sz w:val="20"/>
          <w:szCs w:val="20"/>
        </w:rPr>
        <w:t xml:space="preserve"> running of the school office and reception. </w:t>
      </w:r>
    </w:p>
    <w:p w14:paraId="191A7B33" w14:textId="29F94B8A" w:rsidR="002276B8" w:rsidRDefault="006A2A96" w:rsidP="007C71F9">
      <w:pPr>
        <w:pStyle w:val="ListParagraph"/>
        <w:numPr>
          <w:ilvl w:val="0"/>
          <w:numId w:val="5"/>
        </w:numPr>
        <w:spacing w:after="200" w:line="276" w:lineRule="auto"/>
        <w:rPr>
          <w:rFonts w:ascii="Century Gothic" w:hAnsi="Century Gothic" w:cs="Times"/>
          <w:sz w:val="20"/>
          <w:szCs w:val="20"/>
        </w:rPr>
      </w:pPr>
      <w:r>
        <w:rPr>
          <w:rFonts w:ascii="Century Gothic" w:hAnsi="Century Gothic" w:cs="Times"/>
          <w:sz w:val="20"/>
          <w:szCs w:val="20"/>
        </w:rPr>
        <w:t>Has excellent communication and interpersonal skills.</w:t>
      </w:r>
    </w:p>
    <w:p w14:paraId="5C5493A9" w14:textId="3F62B1CD" w:rsidR="006A2A96" w:rsidRDefault="006A2A96" w:rsidP="007C71F9">
      <w:pPr>
        <w:pStyle w:val="ListParagraph"/>
        <w:numPr>
          <w:ilvl w:val="0"/>
          <w:numId w:val="5"/>
        </w:numPr>
        <w:spacing w:after="200" w:line="276" w:lineRule="auto"/>
        <w:rPr>
          <w:rFonts w:ascii="Century Gothic" w:hAnsi="Century Gothic" w:cs="Times"/>
          <w:sz w:val="20"/>
          <w:szCs w:val="20"/>
        </w:rPr>
      </w:pPr>
      <w:r>
        <w:rPr>
          <w:rFonts w:ascii="Century Gothic" w:hAnsi="Century Gothic" w:cs="Times"/>
          <w:sz w:val="20"/>
          <w:szCs w:val="20"/>
        </w:rPr>
        <w:t>Has a good telephone manner.</w:t>
      </w:r>
    </w:p>
    <w:p w14:paraId="4BD835D4" w14:textId="1A15871F" w:rsidR="006A2A96" w:rsidRDefault="006A2A96" w:rsidP="007C71F9">
      <w:pPr>
        <w:pStyle w:val="ListParagraph"/>
        <w:numPr>
          <w:ilvl w:val="0"/>
          <w:numId w:val="5"/>
        </w:numPr>
        <w:spacing w:after="200" w:line="276" w:lineRule="auto"/>
        <w:rPr>
          <w:rFonts w:ascii="Century Gothic" w:hAnsi="Century Gothic" w:cs="Times"/>
          <w:sz w:val="20"/>
          <w:szCs w:val="20"/>
        </w:rPr>
      </w:pPr>
      <w:r>
        <w:rPr>
          <w:rFonts w:ascii="Century Gothic" w:hAnsi="Century Gothic" w:cs="Times"/>
          <w:sz w:val="20"/>
          <w:szCs w:val="20"/>
        </w:rPr>
        <w:t>Is competent in using IT equipment.</w:t>
      </w:r>
    </w:p>
    <w:p w14:paraId="540A0468" w14:textId="66C1DB28" w:rsidR="006A2A96" w:rsidRDefault="006A2A96" w:rsidP="007C71F9">
      <w:pPr>
        <w:pStyle w:val="ListParagraph"/>
        <w:numPr>
          <w:ilvl w:val="0"/>
          <w:numId w:val="5"/>
        </w:numPr>
        <w:spacing w:after="200" w:line="276" w:lineRule="auto"/>
        <w:rPr>
          <w:rFonts w:ascii="Century Gothic" w:hAnsi="Century Gothic" w:cs="Times"/>
          <w:sz w:val="20"/>
          <w:szCs w:val="20"/>
        </w:rPr>
      </w:pPr>
      <w:r>
        <w:rPr>
          <w:rFonts w:ascii="Century Gothic" w:hAnsi="Century Gothic" w:cs="Times"/>
          <w:sz w:val="20"/>
          <w:szCs w:val="20"/>
        </w:rPr>
        <w:t xml:space="preserve">Has a flexible approach and the ability to deal sensitively with a wide range of people and situations with confidentiality. </w:t>
      </w:r>
    </w:p>
    <w:p w14:paraId="2FC3C8AB" w14:textId="3D9576BF" w:rsidR="007C71F9" w:rsidRPr="007C71F9" w:rsidRDefault="007C71F9" w:rsidP="007C71F9">
      <w:pPr>
        <w:pStyle w:val="ListParagraph"/>
        <w:numPr>
          <w:ilvl w:val="0"/>
          <w:numId w:val="5"/>
        </w:numPr>
        <w:spacing w:after="200" w:line="276" w:lineRule="auto"/>
        <w:rPr>
          <w:rFonts w:ascii="Century Gothic" w:hAnsi="Century Gothic" w:cs="Times"/>
          <w:sz w:val="20"/>
          <w:szCs w:val="20"/>
        </w:rPr>
      </w:pPr>
      <w:proofErr w:type="gramStart"/>
      <w:r w:rsidRPr="007C71F9">
        <w:rPr>
          <w:rFonts w:ascii="Century Gothic" w:hAnsi="Century Gothic" w:cs="Times"/>
          <w:sz w:val="20"/>
          <w:szCs w:val="20"/>
        </w:rPr>
        <w:t>Is able to</w:t>
      </w:r>
      <w:proofErr w:type="gramEnd"/>
      <w:r w:rsidRPr="007C71F9">
        <w:rPr>
          <w:rFonts w:ascii="Century Gothic" w:hAnsi="Century Gothic" w:cs="Times"/>
          <w:sz w:val="20"/>
          <w:szCs w:val="20"/>
        </w:rPr>
        <w:t xml:space="preserve"> contribute towards the development of the school</w:t>
      </w:r>
      <w:r w:rsidR="006A2A96">
        <w:rPr>
          <w:rFonts w:ascii="Century Gothic" w:hAnsi="Century Gothic" w:cs="Times"/>
          <w:sz w:val="20"/>
          <w:szCs w:val="20"/>
        </w:rPr>
        <w:t>.</w:t>
      </w:r>
    </w:p>
    <w:p w14:paraId="04F61A79" w14:textId="5BD3B1EA" w:rsidR="007C71F9" w:rsidRPr="007C71F9" w:rsidRDefault="007C71F9" w:rsidP="007C71F9">
      <w:pPr>
        <w:pStyle w:val="ListParagraph"/>
        <w:numPr>
          <w:ilvl w:val="0"/>
          <w:numId w:val="5"/>
        </w:numPr>
        <w:spacing w:after="200" w:line="276" w:lineRule="auto"/>
        <w:rPr>
          <w:rFonts w:ascii="Century Gothic" w:hAnsi="Century Gothic" w:cs="Times"/>
          <w:sz w:val="20"/>
          <w:szCs w:val="20"/>
        </w:rPr>
      </w:pPr>
      <w:r w:rsidRPr="007C71F9">
        <w:rPr>
          <w:rFonts w:ascii="Century Gothic" w:hAnsi="Century Gothic" w:cs="Times"/>
          <w:sz w:val="20"/>
          <w:szCs w:val="20"/>
        </w:rPr>
        <w:t>Has appropriate qualifications and experience of working with children</w:t>
      </w:r>
      <w:r w:rsidR="006A2A96">
        <w:rPr>
          <w:rFonts w:ascii="Century Gothic" w:hAnsi="Century Gothic" w:cs="Times"/>
          <w:sz w:val="20"/>
          <w:szCs w:val="20"/>
        </w:rPr>
        <w:t>.</w:t>
      </w:r>
    </w:p>
    <w:p w14:paraId="033077F6" w14:textId="77777777" w:rsidR="000A4D29" w:rsidRDefault="00B35446" w:rsidP="00CB005F">
      <w:pPr>
        <w:widowControl w:val="0"/>
        <w:autoSpaceDE w:val="0"/>
        <w:autoSpaceDN w:val="0"/>
        <w:adjustRightInd w:val="0"/>
        <w:spacing w:after="200" w:line="276" w:lineRule="auto"/>
        <w:rPr>
          <w:rFonts w:ascii="Century Gothic" w:hAnsi="Century Gothic" w:cs="Times"/>
          <w:b/>
          <w:bCs/>
          <w:sz w:val="20"/>
          <w:szCs w:val="20"/>
          <w:lang w:val="en-GB"/>
        </w:rPr>
      </w:pPr>
      <w:r w:rsidRPr="007C71F9">
        <w:rPr>
          <w:rFonts w:ascii="Century Gothic" w:hAnsi="Century Gothic" w:cs="Times"/>
          <w:b/>
          <w:bCs/>
          <w:sz w:val="20"/>
          <w:szCs w:val="20"/>
          <w:lang w:val="en-GB"/>
        </w:rPr>
        <w:t>Applications</w:t>
      </w:r>
    </w:p>
    <w:p w14:paraId="7576C133" w14:textId="5CEED95F" w:rsidR="00922E58" w:rsidRPr="000A4D29" w:rsidRDefault="007C71F9" w:rsidP="00CB005F">
      <w:pPr>
        <w:widowControl w:val="0"/>
        <w:autoSpaceDE w:val="0"/>
        <w:autoSpaceDN w:val="0"/>
        <w:adjustRightInd w:val="0"/>
        <w:spacing w:after="200" w:line="276" w:lineRule="auto"/>
        <w:rPr>
          <w:rFonts w:ascii="Century Gothic" w:hAnsi="Century Gothic" w:cs="Times"/>
          <w:b/>
          <w:bCs/>
          <w:sz w:val="20"/>
          <w:szCs w:val="20"/>
          <w:lang w:val="en-GB"/>
        </w:rPr>
      </w:pPr>
      <w:r w:rsidRPr="007C71F9">
        <w:rPr>
          <w:rFonts w:ascii="Century Gothic" w:hAnsi="Century Gothic" w:cs="Times"/>
          <w:sz w:val="20"/>
          <w:szCs w:val="20"/>
          <w:lang w:val="en-GB"/>
        </w:rPr>
        <w:t xml:space="preserve">Visits to the school are warmly welcomed and encouraged. </w:t>
      </w:r>
      <w:r w:rsidR="00922E58" w:rsidRPr="007C71F9">
        <w:rPr>
          <w:rFonts w:ascii="Century Gothic" w:hAnsi="Century Gothic" w:cs="Times"/>
          <w:sz w:val="20"/>
          <w:szCs w:val="20"/>
          <w:lang w:val="en-GB"/>
        </w:rPr>
        <w:t xml:space="preserve">If you would like </w:t>
      </w:r>
      <w:r w:rsidRPr="007C71F9">
        <w:rPr>
          <w:rFonts w:ascii="Century Gothic" w:hAnsi="Century Gothic" w:cs="Times"/>
          <w:sz w:val="20"/>
          <w:szCs w:val="20"/>
          <w:lang w:val="en-GB"/>
        </w:rPr>
        <w:t xml:space="preserve">to visit </w:t>
      </w:r>
      <w:r w:rsidR="00922E58" w:rsidRPr="007C71F9">
        <w:rPr>
          <w:rFonts w:ascii="Century Gothic" w:hAnsi="Century Gothic" w:cs="Times"/>
          <w:sz w:val="20"/>
          <w:szCs w:val="20"/>
          <w:lang w:val="en-GB"/>
        </w:rPr>
        <w:t xml:space="preserve">or </w:t>
      </w:r>
      <w:proofErr w:type="gramStart"/>
      <w:r w:rsidRPr="007C71F9">
        <w:rPr>
          <w:rFonts w:ascii="Century Gothic" w:hAnsi="Century Gothic" w:cs="Times"/>
          <w:sz w:val="20"/>
          <w:szCs w:val="20"/>
          <w:lang w:val="en-GB"/>
        </w:rPr>
        <w:t xml:space="preserve">you </w:t>
      </w:r>
      <w:r w:rsidR="00696076">
        <w:rPr>
          <w:rFonts w:ascii="Century Gothic" w:hAnsi="Century Gothic" w:cs="Times"/>
          <w:sz w:val="20"/>
          <w:szCs w:val="20"/>
          <w:lang w:val="en-GB"/>
        </w:rPr>
        <w:t>would like</w:t>
      </w:r>
      <w:proofErr w:type="gramEnd"/>
      <w:r w:rsidR="00696076">
        <w:rPr>
          <w:rFonts w:ascii="Century Gothic" w:hAnsi="Century Gothic" w:cs="Times"/>
          <w:sz w:val="20"/>
          <w:szCs w:val="20"/>
          <w:lang w:val="en-GB"/>
        </w:rPr>
        <w:t xml:space="preserve"> to find out </w:t>
      </w:r>
      <w:r w:rsidR="00922E58" w:rsidRPr="007C71F9">
        <w:rPr>
          <w:rFonts w:ascii="Century Gothic" w:hAnsi="Century Gothic" w:cs="Times"/>
          <w:sz w:val="20"/>
          <w:szCs w:val="20"/>
          <w:lang w:val="en-GB"/>
        </w:rPr>
        <w:t xml:space="preserve">about our lovely school, please call 01302 </w:t>
      </w:r>
      <w:r w:rsidR="00A353D2">
        <w:rPr>
          <w:rFonts w:ascii="Century Gothic" w:hAnsi="Century Gothic" w:cs="Times"/>
          <w:sz w:val="20"/>
          <w:szCs w:val="20"/>
          <w:lang w:val="en-GB"/>
        </w:rPr>
        <w:t xml:space="preserve">344659 </w:t>
      </w:r>
      <w:r w:rsidR="00922E58" w:rsidRPr="007C71F9">
        <w:rPr>
          <w:rFonts w:ascii="Century Gothic" w:hAnsi="Century Gothic" w:cs="Times"/>
          <w:sz w:val="20"/>
          <w:szCs w:val="20"/>
          <w:lang w:val="en-GB"/>
        </w:rPr>
        <w:t>to speak to Mrs</w:t>
      </w:r>
      <w:r w:rsidR="00D34445">
        <w:rPr>
          <w:rFonts w:ascii="Century Gothic" w:hAnsi="Century Gothic" w:cs="Times"/>
          <w:sz w:val="20"/>
          <w:szCs w:val="20"/>
          <w:lang w:val="en-GB"/>
        </w:rPr>
        <w:t xml:space="preserve"> Sharon Allinson</w:t>
      </w:r>
      <w:r w:rsidR="00922E58" w:rsidRPr="007C71F9">
        <w:rPr>
          <w:rFonts w:ascii="Century Gothic" w:hAnsi="Century Gothic" w:cs="Times"/>
          <w:sz w:val="20"/>
          <w:szCs w:val="20"/>
          <w:lang w:val="en-GB"/>
        </w:rPr>
        <w:t>.</w:t>
      </w:r>
    </w:p>
    <w:p w14:paraId="67DEC181" w14:textId="5BB54336" w:rsidR="0072752A" w:rsidRDefault="00B35446" w:rsidP="00CB005F">
      <w:pPr>
        <w:widowControl w:val="0"/>
        <w:autoSpaceDE w:val="0"/>
        <w:autoSpaceDN w:val="0"/>
        <w:adjustRightInd w:val="0"/>
        <w:spacing w:after="200" w:line="276" w:lineRule="auto"/>
        <w:rPr>
          <w:rFonts w:ascii="Century Gothic" w:hAnsi="Century Gothic" w:cs="Times"/>
          <w:sz w:val="20"/>
          <w:szCs w:val="20"/>
          <w:lang w:val="en-GB"/>
        </w:rPr>
      </w:pPr>
      <w:r w:rsidRPr="007C71F9">
        <w:rPr>
          <w:rFonts w:ascii="Century Gothic" w:hAnsi="Century Gothic" w:cs="Times"/>
          <w:sz w:val="20"/>
          <w:szCs w:val="20"/>
          <w:lang w:val="en-GB"/>
        </w:rPr>
        <w:t>Appli</w:t>
      </w:r>
      <w:r w:rsidR="006E7A05" w:rsidRPr="007C71F9">
        <w:rPr>
          <w:rFonts w:ascii="Century Gothic" w:hAnsi="Century Gothic" w:cs="Times"/>
          <w:sz w:val="20"/>
          <w:szCs w:val="20"/>
          <w:lang w:val="en-GB"/>
        </w:rPr>
        <w:t>cation packs</w:t>
      </w:r>
      <w:r w:rsidRPr="007C71F9">
        <w:rPr>
          <w:rFonts w:ascii="Century Gothic" w:hAnsi="Century Gothic" w:cs="Times"/>
          <w:sz w:val="20"/>
          <w:szCs w:val="20"/>
          <w:lang w:val="en-GB"/>
        </w:rPr>
        <w:t xml:space="preserve"> </w:t>
      </w:r>
      <w:r w:rsidR="006E7A05" w:rsidRPr="007C71F9">
        <w:rPr>
          <w:rFonts w:ascii="Century Gothic" w:hAnsi="Century Gothic" w:cs="Times"/>
          <w:sz w:val="20"/>
          <w:szCs w:val="20"/>
          <w:lang w:val="en-GB"/>
        </w:rPr>
        <w:t xml:space="preserve">are available </w:t>
      </w:r>
      <w:r w:rsidR="001A202F" w:rsidRPr="007C71F9">
        <w:rPr>
          <w:rFonts w:ascii="Century Gothic" w:hAnsi="Century Gothic" w:cs="Times"/>
          <w:sz w:val="20"/>
          <w:szCs w:val="20"/>
          <w:lang w:val="en-GB"/>
        </w:rPr>
        <w:t>from</w:t>
      </w:r>
      <w:r w:rsidR="00922E58" w:rsidRPr="007C71F9">
        <w:rPr>
          <w:rFonts w:ascii="Century Gothic" w:hAnsi="Century Gothic" w:cs="Times"/>
          <w:sz w:val="20"/>
          <w:szCs w:val="20"/>
          <w:lang w:val="en-GB"/>
        </w:rPr>
        <w:t xml:space="preserve"> the DMBC jobs website </w:t>
      </w:r>
      <w:proofErr w:type="gramStart"/>
      <w:r w:rsidR="00922E58" w:rsidRPr="007C71F9">
        <w:rPr>
          <w:rFonts w:ascii="Century Gothic" w:hAnsi="Century Gothic" w:cs="Times"/>
          <w:sz w:val="20"/>
          <w:szCs w:val="20"/>
          <w:lang w:val="en-GB"/>
        </w:rPr>
        <w:t>and also</w:t>
      </w:r>
      <w:proofErr w:type="gramEnd"/>
      <w:r w:rsidR="00922E58" w:rsidRPr="007C71F9">
        <w:rPr>
          <w:rFonts w:ascii="Century Gothic" w:hAnsi="Century Gothic" w:cs="Times"/>
          <w:sz w:val="20"/>
          <w:szCs w:val="20"/>
          <w:lang w:val="en-GB"/>
        </w:rPr>
        <w:t xml:space="preserve"> our school website. If you have any queries, please contact Mrs </w:t>
      </w:r>
      <w:r w:rsidR="00D34445">
        <w:rPr>
          <w:rFonts w:ascii="Century Gothic" w:hAnsi="Century Gothic" w:cs="Times"/>
          <w:sz w:val="20"/>
          <w:szCs w:val="20"/>
          <w:lang w:val="en-GB"/>
        </w:rPr>
        <w:t>Sharon Allinson</w:t>
      </w:r>
      <w:r w:rsidR="00922E58" w:rsidRPr="007C71F9">
        <w:rPr>
          <w:rFonts w:ascii="Century Gothic" w:hAnsi="Century Gothic" w:cs="Times"/>
          <w:sz w:val="20"/>
          <w:szCs w:val="20"/>
          <w:lang w:val="en-GB"/>
        </w:rPr>
        <w:t>. Completed applications should be returned by email to:</w:t>
      </w:r>
      <w:r w:rsidR="001A202F" w:rsidRPr="007C71F9">
        <w:rPr>
          <w:rFonts w:ascii="Century Gothic" w:hAnsi="Century Gothic" w:cs="Times"/>
          <w:sz w:val="20"/>
          <w:szCs w:val="20"/>
          <w:lang w:val="en-GB"/>
        </w:rPr>
        <w:t xml:space="preserve"> </w:t>
      </w:r>
      <w:hyperlink r:id="rId7" w:history="1">
        <w:r w:rsidR="00D34445" w:rsidRPr="00C67890">
          <w:rPr>
            <w:rStyle w:val="Hyperlink"/>
            <w:rFonts w:ascii="Century Gothic" w:hAnsi="Century Gothic" w:cs="Times"/>
            <w:sz w:val="20"/>
            <w:szCs w:val="20"/>
            <w:lang w:val="en-GB"/>
          </w:rPr>
          <w:t>mrs.allinson@park.doncaster.sch.uk</w:t>
        </w:r>
      </w:hyperlink>
      <w:r w:rsidR="00D34445">
        <w:rPr>
          <w:rFonts w:ascii="Century Gothic" w:hAnsi="Century Gothic" w:cs="Times"/>
          <w:sz w:val="20"/>
          <w:szCs w:val="20"/>
          <w:lang w:val="en-GB"/>
        </w:rPr>
        <w:t>.</w:t>
      </w:r>
    </w:p>
    <w:p w14:paraId="67B26C12" w14:textId="68AD6DB0" w:rsidR="00CB005F" w:rsidRDefault="00696076" w:rsidP="00894107">
      <w:pPr>
        <w:widowControl w:val="0"/>
        <w:autoSpaceDE w:val="0"/>
        <w:autoSpaceDN w:val="0"/>
        <w:adjustRightInd w:val="0"/>
        <w:spacing w:after="200" w:line="276" w:lineRule="auto"/>
        <w:rPr>
          <w:rFonts w:ascii="Century Gothic" w:hAnsi="Century Gothic" w:cs="Times"/>
          <w:b/>
          <w:bCs/>
          <w:sz w:val="20"/>
          <w:szCs w:val="20"/>
        </w:rPr>
      </w:pPr>
      <w:r w:rsidRPr="007C71F9">
        <w:rPr>
          <w:rFonts w:ascii="Century Gothic" w:hAnsi="Century Gothic" w:cs="Times"/>
          <w:b/>
          <w:bCs/>
          <w:sz w:val="20"/>
          <w:szCs w:val="20"/>
        </w:rPr>
        <w:t>Closing date</w:t>
      </w:r>
      <w:r w:rsidR="00DC6CED">
        <w:rPr>
          <w:rFonts w:ascii="Century Gothic" w:hAnsi="Century Gothic" w:cs="Times"/>
          <w:b/>
          <w:bCs/>
          <w:sz w:val="20"/>
          <w:szCs w:val="20"/>
        </w:rPr>
        <w:t>:</w:t>
      </w:r>
      <w:r w:rsidRPr="007C71F9">
        <w:rPr>
          <w:rFonts w:ascii="Century Gothic" w:hAnsi="Century Gothic" w:cs="Times"/>
          <w:b/>
          <w:bCs/>
          <w:sz w:val="20"/>
          <w:szCs w:val="20"/>
        </w:rPr>
        <w:t xml:space="preserve"> </w:t>
      </w:r>
      <w:r w:rsidR="00D34445">
        <w:rPr>
          <w:rFonts w:ascii="Century Gothic" w:hAnsi="Century Gothic" w:cs="Times"/>
          <w:sz w:val="20"/>
          <w:szCs w:val="20"/>
        </w:rPr>
        <w:t>Thursday 17</w:t>
      </w:r>
      <w:r w:rsidR="00D34445" w:rsidRPr="00D34445">
        <w:rPr>
          <w:rFonts w:ascii="Century Gothic" w:hAnsi="Century Gothic" w:cs="Times"/>
          <w:sz w:val="20"/>
          <w:szCs w:val="20"/>
          <w:vertAlign w:val="superscript"/>
        </w:rPr>
        <w:t>th</w:t>
      </w:r>
      <w:r w:rsidR="00D34445">
        <w:rPr>
          <w:rFonts w:ascii="Century Gothic" w:hAnsi="Century Gothic" w:cs="Times"/>
          <w:sz w:val="20"/>
          <w:szCs w:val="20"/>
        </w:rPr>
        <w:t xml:space="preserve"> October 12 noon</w:t>
      </w:r>
      <w:r w:rsidR="004C08F4" w:rsidRPr="004C08F4">
        <w:rPr>
          <w:rFonts w:ascii="Century Gothic" w:hAnsi="Century Gothic" w:cs="Times"/>
          <w:sz w:val="20"/>
          <w:szCs w:val="20"/>
        </w:rPr>
        <w:t xml:space="preserve"> 2024</w:t>
      </w:r>
      <w:r w:rsidR="004C08F4">
        <w:rPr>
          <w:rFonts w:ascii="Century Gothic" w:hAnsi="Century Gothic" w:cs="Times"/>
          <w:b/>
          <w:bCs/>
          <w:sz w:val="20"/>
          <w:szCs w:val="20"/>
        </w:rPr>
        <w:t xml:space="preserve"> </w:t>
      </w:r>
      <w:r w:rsidR="00DC6CED">
        <w:rPr>
          <w:rFonts w:ascii="Century Gothic" w:hAnsi="Century Gothic" w:cs="Times"/>
          <w:bCs/>
          <w:sz w:val="20"/>
          <w:szCs w:val="20"/>
        </w:rPr>
        <w:t xml:space="preserve">  </w:t>
      </w:r>
      <w:r w:rsidR="00DC6CED">
        <w:rPr>
          <w:rFonts w:ascii="Century Gothic" w:hAnsi="Century Gothic" w:cs="Times"/>
          <w:bCs/>
          <w:sz w:val="20"/>
          <w:szCs w:val="20"/>
        </w:rPr>
        <w:tab/>
        <w:t xml:space="preserve"> </w:t>
      </w:r>
      <w:r w:rsidRPr="007C71F9">
        <w:rPr>
          <w:rFonts w:ascii="Century Gothic" w:hAnsi="Century Gothic" w:cs="Times"/>
          <w:b/>
          <w:bCs/>
          <w:sz w:val="20"/>
          <w:szCs w:val="20"/>
        </w:rPr>
        <w:t>Interviews to be held</w:t>
      </w:r>
      <w:r w:rsidR="00FB745F">
        <w:rPr>
          <w:rFonts w:ascii="Century Gothic" w:hAnsi="Century Gothic" w:cs="Times"/>
          <w:b/>
          <w:bCs/>
          <w:sz w:val="20"/>
          <w:szCs w:val="20"/>
        </w:rPr>
        <w:t xml:space="preserve">: </w:t>
      </w:r>
      <w:r w:rsidR="00D34445">
        <w:rPr>
          <w:rFonts w:ascii="Century Gothic" w:hAnsi="Century Gothic" w:cs="Times"/>
          <w:sz w:val="20"/>
          <w:szCs w:val="20"/>
        </w:rPr>
        <w:t>Wednesday 23</w:t>
      </w:r>
      <w:r w:rsidR="00D34445" w:rsidRPr="00D34445">
        <w:rPr>
          <w:rFonts w:ascii="Century Gothic" w:hAnsi="Century Gothic" w:cs="Times"/>
          <w:sz w:val="20"/>
          <w:szCs w:val="20"/>
          <w:vertAlign w:val="superscript"/>
        </w:rPr>
        <w:t>rd</w:t>
      </w:r>
      <w:r w:rsidR="00D34445">
        <w:rPr>
          <w:rFonts w:ascii="Century Gothic" w:hAnsi="Century Gothic" w:cs="Times"/>
          <w:sz w:val="20"/>
          <w:szCs w:val="20"/>
        </w:rPr>
        <w:t xml:space="preserve"> </w:t>
      </w:r>
      <w:r w:rsidR="00A2610A">
        <w:rPr>
          <w:rFonts w:ascii="Century Gothic" w:hAnsi="Century Gothic" w:cs="Times"/>
          <w:sz w:val="20"/>
          <w:szCs w:val="20"/>
        </w:rPr>
        <w:t>October</w:t>
      </w:r>
      <w:r w:rsidR="004C08F4">
        <w:rPr>
          <w:rFonts w:ascii="Century Gothic" w:hAnsi="Century Gothic" w:cs="Times"/>
          <w:sz w:val="20"/>
          <w:szCs w:val="20"/>
        </w:rPr>
        <w:t xml:space="preserve"> 2024</w:t>
      </w:r>
    </w:p>
    <w:sectPr w:rsidR="00CB005F" w:rsidSect="00994369">
      <w:headerReference w:type="default" r:id="rId8"/>
      <w:footerReference w:type="default" r:id="rId9"/>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6EF8D" w14:textId="77777777" w:rsidR="00696076" w:rsidRDefault="00696076" w:rsidP="00696076">
      <w:r>
        <w:separator/>
      </w:r>
    </w:p>
  </w:endnote>
  <w:endnote w:type="continuationSeparator" w:id="0">
    <w:p w14:paraId="4F64094A" w14:textId="77777777" w:rsidR="00696076" w:rsidRDefault="00696076" w:rsidP="0069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0196E" w14:textId="6754621E" w:rsidR="00696076" w:rsidRPr="00AC557B" w:rsidRDefault="001D5800" w:rsidP="00057F82">
    <w:pPr>
      <w:pStyle w:val="NormalWeb"/>
      <w:spacing w:before="0" w:beforeAutospacing="0" w:after="180" w:afterAutospacing="0"/>
      <w:jc w:val="center"/>
      <w:rPr>
        <w:rFonts w:ascii="Century Gothic" w:hAnsi="Century Gothic" w:cs="Times"/>
        <w:i/>
        <w:sz w:val="16"/>
        <w:szCs w:val="16"/>
        <w:lang w:eastAsia="en-US"/>
      </w:rPr>
    </w:pPr>
    <w:r w:rsidRPr="00AC557B">
      <w:rPr>
        <w:rFonts w:ascii="Century Gothic" w:hAnsi="Century Gothic" w:cs="Times"/>
        <w:b/>
        <w:bCs/>
        <w:noProof/>
        <w:sz w:val="16"/>
        <w:szCs w:val="16"/>
        <w:u w:val="single"/>
      </w:rPr>
      <w:drawing>
        <wp:anchor distT="0" distB="0" distL="114300" distR="114300" simplePos="0" relativeHeight="251659264" behindDoc="1" locked="0" layoutInCell="1" allowOverlap="1" wp14:anchorId="0B7752A6" wp14:editId="509D1AE0">
          <wp:simplePos x="0" y="0"/>
          <wp:positionH relativeFrom="column">
            <wp:posOffset>3546475</wp:posOffset>
          </wp:positionH>
          <wp:positionV relativeFrom="paragraph">
            <wp:posOffset>4720590</wp:posOffset>
          </wp:positionV>
          <wp:extent cx="679450" cy="617855"/>
          <wp:effectExtent l="0" t="0" r="6350" b="0"/>
          <wp:wrapTight wrapText="bothSides">
            <wp:wrapPolygon edited="0">
              <wp:start x="0" y="0"/>
              <wp:lineTo x="0" y="20645"/>
              <wp:lineTo x="21196" y="20645"/>
              <wp:lineTo x="21196" y="0"/>
              <wp:lineTo x="0" y="0"/>
            </wp:wrapPolygon>
          </wp:wrapTight>
          <wp:docPr id="233786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17855"/>
                  </a:xfrm>
                  <a:prstGeom prst="rect">
                    <a:avLst/>
                  </a:prstGeom>
                  <a:noFill/>
                </pic:spPr>
              </pic:pic>
            </a:graphicData>
          </a:graphic>
          <wp14:sizeRelH relativeFrom="page">
            <wp14:pctWidth>0</wp14:pctWidth>
          </wp14:sizeRelH>
          <wp14:sizeRelV relativeFrom="page">
            <wp14:pctHeight>0</wp14:pctHeight>
          </wp14:sizeRelV>
        </wp:anchor>
      </w:drawing>
    </w:r>
    <w:r w:rsidRPr="00AC557B">
      <w:rPr>
        <w:rFonts w:ascii="Century Gothic" w:hAnsi="Century Gothic" w:cs="Times"/>
        <w:b/>
        <w:bCs/>
        <w:noProof/>
        <w:sz w:val="16"/>
        <w:szCs w:val="16"/>
        <w:u w:val="single"/>
      </w:rPr>
      <w:drawing>
        <wp:anchor distT="0" distB="0" distL="114300" distR="114300" simplePos="0" relativeHeight="251658240" behindDoc="1" locked="0" layoutInCell="1" allowOverlap="1" wp14:anchorId="0B7752A6" wp14:editId="50D38D2C">
          <wp:simplePos x="0" y="0"/>
          <wp:positionH relativeFrom="column">
            <wp:posOffset>3546475</wp:posOffset>
          </wp:positionH>
          <wp:positionV relativeFrom="paragraph">
            <wp:posOffset>4720590</wp:posOffset>
          </wp:positionV>
          <wp:extent cx="679450" cy="617855"/>
          <wp:effectExtent l="0" t="0" r="6350" b="0"/>
          <wp:wrapTight wrapText="bothSides">
            <wp:wrapPolygon edited="0">
              <wp:start x="0" y="0"/>
              <wp:lineTo x="0" y="20645"/>
              <wp:lineTo x="21196" y="20645"/>
              <wp:lineTo x="21196" y="0"/>
              <wp:lineTo x="0" y="0"/>
            </wp:wrapPolygon>
          </wp:wrapTight>
          <wp:docPr id="1351361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17855"/>
                  </a:xfrm>
                  <a:prstGeom prst="rect">
                    <a:avLst/>
                  </a:prstGeom>
                  <a:noFill/>
                </pic:spPr>
              </pic:pic>
            </a:graphicData>
          </a:graphic>
          <wp14:sizeRelH relativeFrom="page">
            <wp14:pctWidth>0</wp14:pctWidth>
          </wp14:sizeRelH>
          <wp14:sizeRelV relativeFrom="page">
            <wp14:pctHeight>0</wp14:pctHeight>
          </wp14:sizeRelV>
        </wp:anchor>
      </w:drawing>
    </w:r>
    <w:r w:rsidR="00A353D2" w:rsidRPr="00AC557B">
      <w:rPr>
        <w:rFonts w:ascii="Century Gothic" w:hAnsi="Century Gothic" w:cs="Times"/>
        <w:i/>
        <w:sz w:val="16"/>
        <w:szCs w:val="16"/>
        <w:lang w:eastAsia="en-US"/>
      </w:rPr>
      <w:t>Park</w:t>
    </w:r>
    <w:r w:rsidR="00696076" w:rsidRPr="00AC557B">
      <w:rPr>
        <w:rFonts w:ascii="Century Gothic" w:hAnsi="Century Gothic" w:cs="Times"/>
        <w:i/>
        <w:sz w:val="16"/>
        <w:szCs w:val="16"/>
        <w:lang w:eastAsia="en-US"/>
      </w:rPr>
      <w:t xml:space="preserve"> Primary School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the role is engaged in regulated activity and will therefore require a children’s barred list check. Shortlisted Applicants will be required to complete a self-disclosure.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491F7" w14:textId="77777777" w:rsidR="00696076" w:rsidRDefault="00696076" w:rsidP="00696076">
      <w:r>
        <w:separator/>
      </w:r>
    </w:p>
  </w:footnote>
  <w:footnote w:type="continuationSeparator" w:id="0">
    <w:p w14:paraId="6544F80E" w14:textId="77777777" w:rsidR="00696076" w:rsidRDefault="00696076" w:rsidP="0069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EB60" w14:textId="447F39B4" w:rsidR="001D5800" w:rsidRPr="001D5800" w:rsidRDefault="00D34445" w:rsidP="001D5800">
    <w:pPr>
      <w:widowControl w:val="0"/>
      <w:tabs>
        <w:tab w:val="left" w:pos="4575"/>
      </w:tabs>
      <w:autoSpaceDE w:val="0"/>
      <w:autoSpaceDN w:val="0"/>
      <w:adjustRightInd w:val="0"/>
      <w:spacing w:after="200" w:line="276" w:lineRule="auto"/>
    </w:pPr>
    <w:r>
      <w:rPr>
        <w:rFonts w:ascii="Century Gothic" w:hAnsi="Century Gothic" w:cs="Times"/>
        <w:b/>
        <w:bCs/>
        <w:sz w:val="20"/>
        <w:szCs w:val="20"/>
        <w:u w:val="single"/>
      </w:rPr>
      <w:t>Receptionist/</w:t>
    </w:r>
    <w:r w:rsidR="00E92C59">
      <w:rPr>
        <w:rFonts w:ascii="Century Gothic" w:hAnsi="Century Gothic" w:cs="Times"/>
        <w:b/>
        <w:bCs/>
        <w:sz w:val="20"/>
        <w:szCs w:val="20"/>
        <w:u w:val="single"/>
      </w:rPr>
      <w:t>Admin</w:t>
    </w:r>
    <w:r>
      <w:rPr>
        <w:rFonts w:ascii="Century Gothic" w:hAnsi="Century Gothic" w:cs="Times"/>
        <w:b/>
        <w:bCs/>
        <w:sz w:val="20"/>
        <w:szCs w:val="20"/>
        <w:u w:val="single"/>
      </w:rPr>
      <w:t>istration</w:t>
    </w:r>
    <w:r w:rsidR="00E92C59">
      <w:rPr>
        <w:rFonts w:ascii="Century Gothic" w:hAnsi="Century Gothic" w:cs="Times"/>
        <w:b/>
        <w:bCs/>
        <w:sz w:val="20"/>
        <w:szCs w:val="20"/>
        <w:u w:val="single"/>
      </w:rPr>
      <w:t xml:space="preserve"> Assistant</w:t>
    </w:r>
    <w:r w:rsidR="001D5800">
      <w:rPr>
        <w:rFonts w:ascii="Century Gothic" w:hAnsi="Century Gothic" w:cs="Times"/>
        <w:sz w:val="20"/>
        <w:szCs w:val="20"/>
      </w:rPr>
      <w:tab/>
    </w:r>
    <w:r w:rsidR="001D5800">
      <w:rPr>
        <w:rFonts w:ascii="Century Gothic" w:hAnsi="Century Gothic" w:cs="Times"/>
        <w:noProof/>
        <w:sz w:val="20"/>
        <w:szCs w:val="20"/>
      </w:rPr>
      <w:drawing>
        <wp:inline distT="0" distB="0" distL="0" distR="0" wp14:anchorId="649AD211" wp14:editId="3786E0BF">
          <wp:extent cx="685800" cy="628650"/>
          <wp:effectExtent l="0" t="0" r="0" b="0"/>
          <wp:docPr id="12269312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28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BD7965"/>
    <w:multiLevelType w:val="hybridMultilevel"/>
    <w:tmpl w:val="EA82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D0160"/>
    <w:multiLevelType w:val="multilevel"/>
    <w:tmpl w:val="C95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42266"/>
    <w:multiLevelType w:val="hybridMultilevel"/>
    <w:tmpl w:val="E35CC20A"/>
    <w:lvl w:ilvl="0" w:tplc="E21E3DCA">
      <w:numFmt w:val="bullet"/>
      <w:lvlText w:val=""/>
      <w:lvlJc w:val="left"/>
      <w:pPr>
        <w:ind w:left="720" w:hanging="360"/>
      </w:pPr>
      <w:rPr>
        <w:rFonts w:ascii="Symbol" w:eastAsiaTheme="minorEastAsia" w:hAnsi="Symbol"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F055A"/>
    <w:multiLevelType w:val="hybridMultilevel"/>
    <w:tmpl w:val="0BA2A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97761816">
    <w:abstractNumId w:val="0"/>
  </w:num>
  <w:num w:numId="2" w16cid:durableId="1229146566">
    <w:abstractNumId w:val="1"/>
  </w:num>
  <w:num w:numId="3" w16cid:durableId="758714830">
    <w:abstractNumId w:val="5"/>
  </w:num>
  <w:num w:numId="4" w16cid:durableId="1439714706">
    <w:abstractNumId w:val="3"/>
  </w:num>
  <w:num w:numId="5" w16cid:durableId="834884914">
    <w:abstractNumId w:val="4"/>
  </w:num>
  <w:num w:numId="6" w16cid:durableId="211355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1E"/>
    <w:rsid w:val="00014A18"/>
    <w:rsid w:val="0002093E"/>
    <w:rsid w:val="00025591"/>
    <w:rsid w:val="00040CE6"/>
    <w:rsid w:val="00043EFD"/>
    <w:rsid w:val="00057F82"/>
    <w:rsid w:val="00093914"/>
    <w:rsid w:val="000A4D29"/>
    <w:rsid w:val="000D346D"/>
    <w:rsid w:val="00111119"/>
    <w:rsid w:val="001331DF"/>
    <w:rsid w:val="00151C38"/>
    <w:rsid w:val="001A202F"/>
    <w:rsid w:val="001D5800"/>
    <w:rsid w:val="002000BB"/>
    <w:rsid w:val="002276B8"/>
    <w:rsid w:val="003F2040"/>
    <w:rsid w:val="003F6FCD"/>
    <w:rsid w:val="003F716A"/>
    <w:rsid w:val="00405E68"/>
    <w:rsid w:val="004247A5"/>
    <w:rsid w:val="004C08F4"/>
    <w:rsid w:val="00515C1E"/>
    <w:rsid w:val="005236A3"/>
    <w:rsid w:val="00564CA9"/>
    <w:rsid w:val="005A3CA4"/>
    <w:rsid w:val="005D4136"/>
    <w:rsid w:val="00632F0F"/>
    <w:rsid w:val="00635DDE"/>
    <w:rsid w:val="00646DAF"/>
    <w:rsid w:val="00667D75"/>
    <w:rsid w:val="00696076"/>
    <w:rsid w:val="006A2A96"/>
    <w:rsid w:val="006D7915"/>
    <w:rsid w:val="006E14D4"/>
    <w:rsid w:val="006E7A05"/>
    <w:rsid w:val="0072752A"/>
    <w:rsid w:val="00742A4E"/>
    <w:rsid w:val="00756307"/>
    <w:rsid w:val="007C71F9"/>
    <w:rsid w:val="00894107"/>
    <w:rsid w:val="008E0FD2"/>
    <w:rsid w:val="009171A6"/>
    <w:rsid w:val="00922E58"/>
    <w:rsid w:val="0097016F"/>
    <w:rsid w:val="009807D1"/>
    <w:rsid w:val="00994369"/>
    <w:rsid w:val="009E58D4"/>
    <w:rsid w:val="00A2610A"/>
    <w:rsid w:val="00A353D2"/>
    <w:rsid w:val="00A41D32"/>
    <w:rsid w:val="00A91328"/>
    <w:rsid w:val="00AC557B"/>
    <w:rsid w:val="00AE46EA"/>
    <w:rsid w:val="00AE583F"/>
    <w:rsid w:val="00B23FC9"/>
    <w:rsid w:val="00B35446"/>
    <w:rsid w:val="00B678F7"/>
    <w:rsid w:val="00B76A74"/>
    <w:rsid w:val="00BC0D5C"/>
    <w:rsid w:val="00BC7004"/>
    <w:rsid w:val="00BE0BB2"/>
    <w:rsid w:val="00C07A14"/>
    <w:rsid w:val="00C21A1C"/>
    <w:rsid w:val="00C65EC0"/>
    <w:rsid w:val="00C760CC"/>
    <w:rsid w:val="00CA2AA7"/>
    <w:rsid w:val="00CB005F"/>
    <w:rsid w:val="00CC41DA"/>
    <w:rsid w:val="00D0234F"/>
    <w:rsid w:val="00D107D5"/>
    <w:rsid w:val="00D34445"/>
    <w:rsid w:val="00D8485D"/>
    <w:rsid w:val="00DB339D"/>
    <w:rsid w:val="00DC6CED"/>
    <w:rsid w:val="00DC6FFD"/>
    <w:rsid w:val="00DD5639"/>
    <w:rsid w:val="00DF788E"/>
    <w:rsid w:val="00E03827"/>
    <w:rsid w:val="00E114D9"/>
    <w:rsid w:val="00E3047C"/>
    <w:rsid w:val="00E30C17"/>
    <w:rsid w:val="00E46694"/>
    <w:rsid w:val="00E80747"/>
    <w:rsid w:val="00E80BE2"/>
    <w:rsid w:val="00E83E6D"/>
    <w:rsid w:val="00E92C59"/>
    <w:rsid w:val="00E97F12"/>
    <w:rsid w:val="00EC0A18"/>
    <w:rsid w:val="00F22B75"/>
    <w:rsid w:val="00F57D81"/>
    <w:rsid w:val="00FB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F54DDF4"/>
  <w14:defaultImageDpi w14:val="300"/>
  <w15:docId w15:val="{22F8C8D9-0BAC-4BFC-911F-E02CC170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3544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446"/>
    <w:pPr>
      <w:ind w:left="720"/>
      <w:contextualSpacing/>
    </w:pPr>
  </w:style>
  <w:style w:type="character" w:customStyle="1" w:styleId="Heading3Char">
    <w:name w:val="Heading 3 Char"/>
    <w:basedOn w:val="DefaultParagraphFont"/>
    <w:link w:val="Heading3"/>
    <w:uiPriority w:val="9"/>
    <w:semiHidden/>
    <w:rsid w:val="00B3544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B35446"/>
    <w:rPr>
      <w:color w:val="0000FF" w:themeColor="hyperlink"/>
      <w:u w:val="single"/>
    </w:rPr>
  </w:style>
  <w:style w:type="paragraph" w:styleId="NormalWeb">
    <w:name w:val="Normal (Web)"/>
    <w:basedOn w:val="Normal"/>
    <w:uiPriority w:val="99"/>
    <w:unhideWhenUsed/>
    <w:rsid w:val="00D107D5"/>
    <w:pPr>
      <w:spacing w:before="100" w:beforeAutospacing="1" w:after="100" w:afterAutospacing="1"/>
    </w:pPr>
    <w:rPr>
      <w:rFonts w:ascii="Times New Roman" w:eastAsia="Times New Roman" w:hAnsi="Times New Roman" w:cs="Times New Roman"/>
      <w:lang w:val="en-GB" w:eastAsia="en-GB"/>
    </w:rPr>
  </w:style>
  <w:style w:type="paragraph" w:styleId="Header">
    <w:name w:val="header"/>
    <w:basedOn w:val="Normal"/>
    <w:link w:val="HeaderChar"/>
    <w:uiPriority w:val="99"/>
    <w:unhideWhenUsed/>
    <w:rsid w:val="00696076"/>
    <w:pPr>
      <w:tabs>
        <w:tab w:val="center" w:pos="4513"/>
        <w:tab w:val="right" w:pos="9026"/>
      </w:tabs>
    </w:pPr>
  </w:style>
  <w:style w:type="character" w:customStyle="1" w:styleId="HeaderChar">
    <w:name w:val="Header Char"/>
    <w:basedOn w:val="DefaultParagraphFont"/>
    <w:link w:val="Header"/>
    <w:uiPriority w:val="99"/>
    <w:rsid w:val="00696076"/>
  </w:style>
  <w:style w:type="paragraph" w:styleId="Footer">
    <w:name w:val="footer"/>
    <w:basedOn w:val="Normal"/>
    <w:link w:val="FooterChar"/>
    <w:uiPriority w:val="99"/>
    <w:unhideWhenUsed/>
    <w:rsid w:val="00696076"/>
    <w:pPr>
      <w:tabs>
        <w:tab w:val="center" w:pos="4513"/>
        <w:tab w:val="right" w:pos="9026"/>
      </w:tabs>
    </w:pPr>
  </w:style>
  <w:style w:type="character" w:customStyle="1" w:styleId="FooterChar">
    <w:name w:val="Footer Char"/>
    <w:basedOn w:val="DefaultParagraphFont"/>
    <w:link w:val="Footer"/>
    <w:uiPriority w:val="99"/>
    <w:rsid w:val="00696076"/>
  </w:style>
  <w:style w:type="character" w:styleId="UnresolvedMention">
    <w:name w:val="Unresolved Mention"/>
    <w:basedOn w:val="DefaultParagraphFont"/>
    <w:uiPriority w:val="99"/>
    <w:semiHidden/>
    <w:unhideWhenUsed/>
    <w:rsid w:val="00A35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1668">
      <w:bodyDiv w:val="1"/>
      <w:marLeft w:val="0"/>
      <w:marRight w:val="0"/>
      <w:marTop w:val="0"/>
      <w:marBottom w:val="0"/>
      <w:divBdr>
        <w:top w:val="none" w:sz="0" w:space="0" w:color="auto"/>
        <w:left w:val="none" w:sz="0" w:space="0" w:color="auto"/>
        <w:bottom w:val="none" w:sz="0" w:space="0" w:color="auto"/>
        <w:right w:val="none" w:sz="0" w:space="0" w:color="auto"/>
      </w:divBdr>
    </w:div>
    <w:div w:id="188496878">
      <w:bodyDiv w:val="1"/>
      <w:marLeft w:val="0"/>
      <w:marRight w:val="0"/>
      <w:marTop w:val="0"/>
      <w:marBottom w:val="0"/>
      <w:divBdr>
        <w:top w:val="none" w:sz="0" w:space="0" w:color="auto"/>
        <w:left w:val="none" w:sz="0" w:space="0" w:color="auto"/>
        <w:bottom w:val="none" w:sz="0" w:space="0" w:color="auto"/>
        <w:right w:val="none" w:sz="0" w:space="0" w:color="auto"/>
      </w:divBdr>
    </w:div>
    <w:div w:id="1495100205">
      <w:bodyDiv w:val="1"/>
      <w:marLeft w:val="0"/>
      <w:marRight w:val="0"/>
      <w:marTop w:val="0"/>
      <w:marBottom w:val="0"/>
      <w:divBdr>
        <w:top w:val="none" w:sz="0" w:space="0" w:color="auto"/>
        <w:left w:val="none" w:sz="0" w:space="0" w:color="auto"/>
        <w:bottom w:val="none" w:sz="0" w:space="0" w:color="auto"/>
        <w:right w:val="none" w:sz="0" w:space="0" w:color="auto"/>
      </w:divBdr>
    </w:div>
    <w:div w:id="2037928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s.allinson@park.donca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Diocese of Sheffield Academies Trust</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Adair</dc:creator>
  <cp:keywords/>
  <dc:description/>
  <cp:lastModifiedBy>Rebecca Gude</cp:lastModifiedBy>
  <cp:revision>2</cp:revision>
  <cp:lastPrinted>2024-09-27T12:15:00Z</cp:lastPrinted>
  <dcterms:created xsi:type="dcterms:W3CDTF">2024-09-27T12:40:00Z</dcterms:created>
  <dcterms:modified xsi:type="dcterms:W3CDTF">2024-09-27T12:40:00Z</dcterms:modified>
</cp:coreProperties>
</file>